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56" w:rsidRDefault="008F0866" w:rsidP="008F0866">
      <w:pPr>
        <w:pStyle w:val="Default"/>
        <w:jc w:val="center"/>
        <w:rPr>
          <w:rFonts w:ascii="Verdana" w:hAnsi="Verdana"/>
          <w:sz w:val="52"/>
          <w:szCs w:val="52"/>
        </w:rPr>
      </w:pPr>
      <w:r w:rsidRPr="008F0866">
        <w:rPr>
          <w:rFonts w:ascii="Verdana" w:hAnsi="Verdana"/>
          <w:sz w:val="52"/>
          <w:szCs w:val="52"/>
        </w:rPr>
        <w:t>Brötchen backen</w:t>
      </w:r>
    </w:p>
    <w:p w:rsidR="00584335" w:rsidRPr="008F0866" w:rsidRDefault="00584335" w:rsidP="008F0866">
      <w:pPr>
        <w:pStyle w:val="Default"/>
        <w:jc w:val="center"/>
        <w:rPr>
          <w:rFonts w:ascii="Verdana" w:hAnsi="Verdana"/>
          <w:sz w:val="52"/>
          <w:szCs w:val="52"/>
        </w:rPr>
      </w:pPr>
    </w:p>
    <w:p w:rsidR="008F0866" w:rsidRPr="008F0866" w:rsidRDefault="008F0866" w:rsidP="00152A56">
      <w:pPr>
        <w:pStyle w:val="Default"/>
        <w:rPr>
          <w:rFonts w:ascii="Verdana" w:hAnsi="Verdana"/>
        </w:rPr>
      </w:pPr>
    </w:p>
    <w:p w:rsidR="004E7EAF" w:rsidRPr="008F0866" w:rsidRDefault="008F0866" w:rsidP="00152A5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Während</w:t>
      </w:r>
      <w:r w:rsidR="00152A56" w:rsidRPr="008F0866">
        <w:rPr>
          <w:rFonts w:ascii="Verdana" w:hAnsi="Verdana"/>
          <w:sz w:val="28"/>
          <w:szCs w:val="28"/>
        </w:rPr>
        <w:t xml:space="preserve"> einer Pfadi-Cara-Gruppenstunde haben die Mädchen draußen auf einem Trangiakocher Brötchen gebacken - sie fanden das </w:t>
      </w:r>
      <w:r w:rsidR="00CD0A0B">
        <w:rPr>
          <w:rFonts w:ascii="Verdana" w:hAnsi="Verdana"/>
          <w:sz w:val="28"/>
          <w:szCs w:val="28"/>
        </w:rPr>
        <w:t>B</w:t>
      </w:r>
      <w:r w:rsidR="00152A56" w:rsidRPr="008F0866">
        <w:rPr>
          <w:rFonts w:ascii="Verdana" w:hAnsi="Verdana"/>
          <w:sz w:val="28"/>
          <w:szCs w:val="28"/>
        </w:rPr>
        <w:t>acken draußen interessant und „mal etwas ganz anderes“</w:t>
      </w:r>
      <w:r w:rsidR="00E2454F">
        <w:rPr>
          <w:rFonts w:ascii="Verdana" w:hAnsi="Verdana"/>
          <w:sz w:val="28"/>
          <w:szCs w:val="28"/>
        </w:rPr>
        <w:t>.</w:t>
      </w:r>
    </w:p>
    <w:p w:rsidR="008F0866" w:rsidRDefault="008F0866" w:rsidP="00152A56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316865</wp:posOffset>
            </wp:positionV>
            <wp:extent cx="2960370" cy="3947160"/>
            <wp:effectExtent l="19050" t="0" r="0" b="0"/>
            <wp:wrapNone/>
            <wp:docPr id="2" name="Bild 1" descr="C:\Users\Verwaltung.user-PC\Desktop\Berichte PSG natürlich für Homepage\IMG-2018032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IMG-20180327-WA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316865</wp:posOffset>
            </wp:positionV>
            <wp:extent cx="2945130" cy="3931920"/>
            <wp:effectExtent l="19050" t="0" r="7620" b="0"/>
            <wp:wrapNone/>
            <wp:docPr id="1" name="Bild 1" descr="C:\Users\Verwaltung.user-PC\Desktop\Berichte PSG natürlich für Homepage\IMG-2018032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IMG-20180327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2FA" w:rsidRPr="00152A56" w:rsidRDefault="008052FA" w:rsidP="00152A56"/>
    <w:sectPr w:rsidR="008052FA" w:rsidRPr="00152A56" w:rsidSect="004E7E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D72"/>
    <w:rsid w:val="0010610B"/>
    <w:rsid w:val="00152A56"/>
    <w:rsid w:val="003F3545"/>
    <w:rsid w:val="004E7EAF"/>
    <w:rsid w:val="00584335"/>
    <w:rsid w:val="008052FA"/>
    <w:rsid w:val="008F0866"/>
    <w:rsid w:val="009F70F9"/>
    <w:rsid w:val="00A7412E"/>
    <w:rsid w:val="00C31F4F"/>
    <w:rsid w:val="00CD0A0B"/>
    <w:rsid w:val="00DE1323"/>
    <w:rsid w:val="00E2454F"/>
    <w:rsid w:val="00E3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32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176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Bildungsreferentin</dc:creator>
  <cp:lastModifiedBy>Bildungsreferentin</cp:lastModifiedBy>
  <cp:revision>8</cp:revision>
  <dcterms:created xsi:type="dcterms:W3CDTF">2018-06-06T11:09:00Z</dcterms:created>
  <dcterms:modified xsi:type="dcterms:W3CDTF">2018-11-06T13:12:00Z</dcterms:modified>
</cp:coreProperties>
</file>